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24" w:rsidRPr="00700C81" w:rsidRDefault="00700C81" w:rsidP="00E33124">
      <w:pPr>
        <w:autoSpaceDE w:val="0"/>
        <w:autoSpaceDN w:val="0"/>
        <w:adjustRightInd w:val="0"/>
        <w:spacing w:before="240" w:line="500" w:lineRule="exact"/>
        <w:rPr>
          <w:rFonts w:ascii="微软雅黑" w:eastAsia="微软雅黑" w:hAnsi="微软雅黑"/>
          <w:spacing w:val="6"/>
          <w:sz w:val="24"/>
        </w:rPr>
      </w:pPr>
      <w:r w:rsidRPr="00700C81">
        <w:rPr>
          <w:rFonts w:ascii="微软雅黑" w:eastAsia="微软雅黑" w:hAnsi="微软雅黑"/>
          <w:spacing w:val="6"/>
          <w:sz w:val="24"/>
        </w:rPr>
        <w:t>Dear Readers:</w:t>
      </w:r>
    </w:p>
    <w:p w:rsidR="00E33124" w:rsidRPr="00700C81" w:rsidRDefault="00700C81" w:rsidP="00E33124">
      <w:pPr>
        <w:autoSpaceDE w:val="0"/>
        <w:autoSpaceDN w:val="0"/>
        <w:adjustRightInd w:val="0"/>
        <w:spacing w:before="240" w:line="500" w:lineRule="exact"/>
        <w:rPr>
          <w:rFonts w:ascii="微软雅黑" w:eastAsia="微软雅黑" w:hAnsi="微软雅黑"/>
          <w:spacing w:val="6"/>
          <w:sz w:val="24"/>
        </w:rPr>
      </w:pPr>
      <w:r w:rsidRPr="00700C81">
        <w:rPr>
          <w:rFonts w:ascii="微软雅黑" w:eastAsia="微软雅黑" w:hAnsi="微软雅黑" w:hint="eastAsia"/>
          <w:spacing w:val="6"/>
          <w:sz w:val="24"/>
        </w:rPr>
        <w:t xml:space="preserve">If you have cited the </w:t>
      </w:r>
      <w:r>
        <w:rPr>
          <w:rFonts w:ascii="微软雅黑" w:eastAsia="微软雅黑" w:hAnsi="微软雅黑" w:hint="eastAsia"/>
          <w:spacing w:val="6"/>
          <w:sz w:val="24"/>
        </w:rPr>
        <w:t>figures/tables/</w:t>
      </w:r>
      <w:r>
        <w:rPr>
          <w:rFonts w:ascii="微软雅黑" w:eastAsia="微软雅黑" w:hAnsi="微软雅黑" w:hint="eastAsia"/>
          <w:spacing w:val="6"/>
          <w:sz w:val="24"/>
        </w:rPr>
        <w:t>e</w:t>
      </w:r>
      <w:r w:rsidRPr="00700C81">
        <w:rPr>
          <w:rFonts w:ascii="微软雅黑" w:eastAsia="微软雅黑" w:hAnsi="微软雅黑"/>
          <w:spacing w:val="6"/>
          <w:sz w:val="24"/>
        </w:rPr>
        <w:t>quation</w:t>
      </w:r>
      <w:r>
        <w:rPr>
          <w:rFonts w:ascii="微软雅黑" w:eastAsia="微软雅黑" w:hAnsi="微软雅黑" w:hint="eastAsia"/>
          <w:spacing w:val="6"/>
          <w:sz w:val="24"/>
        </w:rPr>
        <w:t>s</w:t>
      </w:r>
      <w:r w:rsidRPr="00700C81">
        <w:rPr>
          <w:rFonts w:ascii="微软雅黑" w:eastAsia="微软雅黑" w:hAnsi="微软雅黑" w:hint="eastAsia"/>
          <w:spacing w:val="6"/>
          <w:sz w:val="24"/>
        </w:rPr>
        <w:t xml:space="preserve"> </w:t>
      </w:r>
      <w:r>
        <w:rPr>
          <w:rFonts w:ascii="微软雅黑" w:eastAsia="微软雅黑" w:hAnsi="微软雅黑" w:hint="eastAsia"/>
          <w:spacing w:val="6"/>
          <w:sz w:val="24"/>
        </w:rPr>
        <w:t>of</w:t>
      </w:r>
      <w:r w:rsidRPr="00700C81">
        <w:rPr>
          <w:rFonts w:ascii="微软雅黑" w:eastAsia="微软雅黑" w:hAnsi="微软雅黑" w:hint="eastAsia"/>
          <w:spacing w:val="6"/>
          <w:sz w:val="24"/>
        </w:rPr>
        <w:t xml:space="preserve"> the published articles </w:t>
      </w:r>
      <w:r>
        <w:rPr>
          <w:rFonts w:ascii="微软雅黑" w:eastAsia="微软雅黑" w:hAnsi="微软雅黑" w:hint="eastAsia"/>
          <w:spacing w:val="6"/>
          <w:sz w:val="24"/>
        </w:rPr>
        <w:t>in</w:t>
      </w:r>
      <w:r w:rsidRPr="00700C81">
        <w:rPr>
          <w:rFonts w:ascii="微软雅黑" w:eastAsia="微软雅黑" w:hAnsi="微软雅黑" w:hint="eastAsia"/>
          <w:spacing w:val="6"/>
          <w:sz w:val="24"/>
        </w:rPr>
        <w:t xml:space="preserve"> </w:t>
      </w:r>
      <w:r w:rsidRPr="00700C81">
        <w:rPr>
          <w:rFonts w:ascii="微软雅黑" w:eastAsia="微软雅黑" w:hAnsi="微软雅黑"/>
          <w:i/>
          <w:spacing w:val="6"/>
          <w:sz w:val="24"/>
        </w:rPr>
        <w:t>Chinese</w:t>
      </w:r>
      <w:r w:rsidRPr="00700C81">
        <w:rPr>
          <w:rFonts w:ascii="微软雅黑" w:eastAsia="微软雅黑" w:hAnsi="微软雅黑"/>
          <w:i/>
          <w:spacing w:val="6"/>
          <w:sz w:val="24"/>
        </w:rPr>
        <w:t xml:space="preserve"> Journal of Energetic Materials</w:t>
      </w:r>
      <w:r w:rsidRPr="00700C81">
        <w:rPr>
          <w:rFonts w:ascii="微软雅黑" w:eastAsia="微软雅黑" w:hAnsi="微软雅黑" w:hint="eastAsia"/>
          <w:i/>
          <w:spacing w:val="6"/>
          <w:sz w:val="24"/>
        </w:rPr>
        <w:t xml:space="preserve"> </w:t>
      </w:r>
      <w:r w:rsidRPr="00700C81">
        <w:rPr>
          <w:rFonts w:ascii="微软雅黑" w:eastAsia="微软雅黑" w:hAnsi="微软雅黑"/>
          <w:i/>
          <w:spacing w:val="6"/>
          <w:sz w:val="24"/>
        </w:rPr>
        <w:t>(Hanneng Cailiao)</w:t>
      </w:r>
      <w:r>
        <w:rPr>
          <w:rFonts w:ascii="微软雅黑" w:eastAsia="微软雅黑" w:hAnsi="微软雅黑" w:hint="eastAsia"/>
          <w:spacing w:val="6"/>
          <w:sz w:val="24"/>
        </w:rPr>
        <w:t xml:space="preserve"> and would like </w:t>
      </w:r>
      <w:r w:rsidR="00E33124">
        <w:rPr>
          <w:rFonts w:ascii="微软雅黑" w:eastAsia="微软雅黑" w:hAnsi="微软雅黑" w:hint="eastAsia"/>
          <w:spacing w:val="6"/>
          <w:sz w:val="24"/>
        </w:rPr>
        <w:t xml:space="preserve">to obtain </w:t>
      </w:r>
      <w:r>
        <w:rPr>
          <w:rFonts w:ascii="微软雅黑" w:eastAsia="微软雅黑" w:hAnsi="微软雅黑" w:hint="eastAsia"/>
          <w:spacing w:val="6"/>
          <w:sz w:val="24"/>
        </w:rPr>
        <w:t>citation permission</w:t>
      </w:r>
      <w:r w:rsidRPr="00700C81">
        <w:rPr>
          <w:rFonts w:ascii="微软雅黑" w:eastAsia="微软雅黑" w:hAnsi="微软雅黑" w:hint="eastAsia"/>
          <w:spacing w:val="6"/>
          <w:sz w:val="24"/>
        </w:rPr>
        <w:t xml:space="preserve">, please fill in the </w:t>
      </w:r>
      <w:r>
        <w:rPr>
          <w:rFonts w:ascii="微软雅黑" w:eastAsia="微软雅黑" w:hAnsi="微软雅黑" w:hint="eastAsia"/>
          <w:spacing w:val="6"/>
          <w:sz w:val="24"/>
        </w:rPr>
        <w:t xml:space="preserve">permission verification </w:t>
      </w:r>
      <w:r w:rsidRPr="00700C81">
        <w:rPr>
          <w:rFonts w:ascii="微软雅黑" w:eastAsia="微软雅黑" w:hAnsi="微软雅黑" w:hint="eastAsia"/>
          <w:spacing w:val="6"/>
          <w:sz w:val="24"/>
        </w:rPr>
        <w:t xml:space="preserve">according to the actual situation (see the attachment below), </w:t>
      </w:r>
      <w:r>
        <w:rPr>
          <w:rFonts w:ascii="微软雅黑" w:eastAsia="微软雅黑" w:hAnsi="微软雅黑" w:hint="eastAsia"/>
          <w:spacing w:val="6"/>
          <w:sz w:val="24"/>
        </w:rPr>
        <w:t xml:space="preserve">and send it to </w:t>
      </w:r>
      <w:hyperlink r:id="rId8" w:history="1">
        <w:r w:rsidR="00E33124" w:rsidRPr="000909CC">
          <w:rPr>
            <w:rStyle w:val="a9"/>
            <w:rFonts w:ascii="微软雅黑" w:eastAsia="微软雅黑" w:hAnsi="微软雅黑" w:hint="eastAsia"/>
            <w:spacing w:val="6"/>
            <w:sz w:val="24"/>
          </w:rPr>
          <w:t>HNCL01@caep.cn</w:t>
        </w:r>
      </w:hyperlink>
      <w:r w:rsidR="00E33124">
        <w:rPr>
          <w:rFonts w:ascii="微软雅黑" w:eastAsia="微软雅黑" w:hAnsi="微软雅黑" w:hint="eastAsia"/>
          <w:spacing w:val="6"/>
          <w:sz w:val="24"/>
        </w:rPr>
        <w:t>. W</w:t>
      </w:r>
      <w:r w:rsidR="00E33124" w:rsidRPr="00700C81">
        <w:rPr>
          <w:rFonts w:ascii="微软雅黑" w:eastAsia="微软雅黑" w:hAnsi="微软雅黑" w:hint="eastAsia"/>
          <w:spacing w:val="6"/>
          <w:sz w:val="24"/>
        </w:rPr>
        <w:t>e</w:t>
      </w:r>
      <w:r w:rsidR="00E33124" w:rsidRPr="00700C81">
        <w:rPr>
          <w:rFonts w:ascii="微软雅黑" w:eastAsia="微软雅黑" w:hAnsi="微软雅黑"/>
          <w:spacing w:val="6"/>
          <w:sz w:val="24"/>
        </w:rPr>
        <w:t xml:space="preserve"> will deal with it for you at the first time after receiving the </w:t>
      </w:r>
      <w:r w:rsidR="00E33124">
        <w:rPr>
          <w:rFonts w:ascii="微软雅黑" w:eastAsia="微软雅黑" w:hAnsi="微软雅黑" w:hint="eastAsia"/>
          <w:spacing w:val="6"/>
          <w:sz w:val="24"/>
        </w:rPr>
        <w:t>request</w:t>
      </w:r>
      <w:r w:rsidR="00E33124" w:rsidRPr="00700C81">
        <w:rPr>
          <w:rFonts w:ascii="微软雅黑" w:eastAsia="微软雅黑" w:hAnsi="微软雅黑"/>
          <w:spacing w:val="6"/>
          <w:sz w:val="24"/>
        </w:rPr>
        <w:t>.</w:t>
      </w:r>
    </w:p>
    <w:p w:rsidR="00E33124" w:rsidRPr="00700C81" w:rsidRDefault="00E33124" w:rsidP="00E33124">
      <w:pPr>
        <w:autoSpaceDE w:val="0"/>
        <w:autoSpaceDN w:val="0"/>
        <w:adjustRightInd w:val="0"/>
        <w:spacing w:before="240" w:line="500" w:lineRule="exact"/>
        <w:rPr>
          <w:rFonts w:ascii="微软雅黑" w:eastAsia="微软雅黑" w:hAnsi="微软雅黑"/>
          <w:spacing w:val="6"/>
          <w:sz w:val="24"/>
        </w:rPr>
      </w:pPr>
      <w:r w:rsidRPr="00700C81">
        <w:rPr>
          <w:rFonts w:ascii="微软雅黑" w:eastAsia="微软雅黑" w:hAnsi="微软雅黑"/>
          <w:spacing w:val="6"/>
          <w:sz w:val="24"/>
        </w:rPr>
        <w:t xml:space="preserve">Thank you for your support of </w:t>
      </w:r>
      <w:r w:rsidRPr="00700C81">
        <w:rPr>
          <w:rFonts w:ascii="微软雅黑" w:eastAsia="微软雅黑" w:hAnsi="微软雅黑"/>
          <w:i/>
          <w:spacing w:val="6"/>
          <w:sz w:val="24"/>
        </w:rPr>
        <w:t>Chinese Journal of Energetic Materials</w:t>
      </w:r>
      <w:r w:rsidRPr="00700C81">
        <w:rPr>
          <w:rFonts w:ascii="微软雅黑" w:eastAsia="微软雅黑" w:hAnsi="微软雅黑"/>
          <w:spacing w:val="6"/>
          <w:sz w:val="24"/>
        </w:rPr>
        <w:t>!</w:t>
      </w:r>
    </w:p>
    <w:p w:rsidR="00E33124" w:rsidRDefault="00E33124" w:rsidP="00700C81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 w:hint="eastAsia"/>
          <w:spacing w:val="6"/>
          <w:sz w:val="24"/>
        </w:rPr>
      </w:pPr>
    </w:p>
    <w:p w:rsidR="00700C81" w:rsidRPr="00700C81" w:rsidRDefault="00700C81" w:rsidP="00700C81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00C81" w:rsidP="00700C81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  <w:r w:rsidRPr="00700C81">
        <w:rPr>
          <w:rFonts w:ascii="微软雅黑" w:eastAsia="微软雅黑" w:hAnsi="微软雅黑"/>
          <w:spacing w:val="6"/>
          <w:sz w:val="24"/>
        </w:rPr>
        <w:t xml:space="preserve">Attachment: </w:t>
      </w:r>
      <w:r w:rsidRPr="00700C81">
        <w:rPr>
          <w:rFonts w:ascii="微软雅黑" w:eastAsia="微软雅黑" w:hAnsi="微软雅黑"/>
          <w:spacing w:val="6"/>
          <w:sz w:val="24"/>
        </w:rPr>
        <w:t>Chinese Journal of Energetic Materials</w:t>
      </w:r>
      <w:r>
        <w:rPr>
          <w:rFonts w:ascii="微软雅黑" w:eastAsia="微软雅黑" w:hAnsi="微软雅黑" w:hint="eastAsia"/>
          <w:spacing w:val="6"/>
          <w:sz w:val="24"/>
        </w:rPr>
        <w:t xml:space="preserve"> - </w:t>
      </w:r>
      <w:r w:rsidRPr="00700C81">
        <w:rPr>
          <w:rFonts w:ascii="微软雅黑" w:eastAsia="微软雅黑" w:hAnsi="微软雅黑"/>
          <w:spacing w:val="6"/>
          <w:sz w:val="24"/>
        </w:rPr>
        <w:t>permission verification</w:t>
      </w:r>
      <w:r>
        <w:rPr>
          <w:rFonts w:ascii="微软雅黑" w:eastAsia="微软雅黑" w:hAnsi="微软雅黑" w:hint="eastAsia"/>
          <w:spacing w:val="6"/>
          <w:sz w:val="24"/>
        </w:rPr>
        <w:t>.docx</w:t>
      </w: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 w:rsidP="00BD17DF">
      <w:pPr>
        <w:autoSpaceDE w:val="0"/>
        <w:autoSpaceDN w:val="0"/>
        <w:adjustRightInd w:val="0"/>
        <w:spacing w:before="120" w:line="500" w:lineRule="exact"/>
        <w:rPr>
          <w:rFonts w:ascii="微软雅黑" w:eastAsia="微软雅黑" w:hAnsi="微软雅黑"/>
          <w:spacing w:val="6"/>
          <w:sz w:val="24"/>
        </w:rPr>
      </w:pPr>
    </w:p>
    <w:p w:rsidR="007117C5" w:rsidRDefault="007117C5">
      <w:pPr>
        <w:widowControl/>
        <w:jc w:val="left"/>
        <w:rPr>
          <w:rFonts w:ascii="微软雅黑" w:eastAsia="微软雅黑" w:hAnsi="微软雅黑"/>
          <w:spacing w:val="6"/>
          <w:sz w:val="24"/>
        </w:rPr>
      </w:pPr>
    </w:p>
    <w:p w:rsidR="00E33124" w:rsidRDefault="00E33124">
      <w:pPr>
        <w:widowControl/>
        <w:jc w:val="left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宋体" w:hAnsi="Times New Roman" w:cs="Times New Roman"/>
          <w:b/>
          <w:color w:val="000000"/>
          <w:sz w:val="32"/>
          <w:szCs w:val="32"/>
        </w:rPr>
        <w:br w:type="page"/>
      </w:r>
    </w:p>
    <w:p w:rsidR="007117C5" w:rsidRPr="007117C5" w:rsidRDefault="007117C5" w:rsidP="007117C5">
      <w:pPr>
        <w:spacing w:beforeLines="200" w:before="624" w:afterLines="100" w:after="312"/>
        <w:jc w:val="center"/>
        <w:rPr>
          <w:rFonts w:ascii="Times New Roman" w:eastAsia="宋体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7117C5">
        <w:rPr>
          <w:rFonts w:ascii="Times New Roman" w:eastAsia="宋体" w:hAnsi="Times New Roman" w:cs="Times New Roman"/>
          <w:b/>
          <w:color w:val="000000"/>
          <w:sz w:val="32"/>
          <w:szCs w:val="32"/>
        </w:rPr>
        <w:lastRenderedPageBreak/>
        <w:t>PERMISSION VERIFICATION</w:t>
      </w:r>
    </w:p>
    <w:p w:rsidR="007117C5" w:rsidRDefault="007117C5" w:rsidP="007117C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7117C5">
        <w:rPr>
          <w:rFonts w:ascii="Times New Roman" w:eastAsia="宋体" w:hAnsi="Times New Roman" w:cs="Times New Roman"/>
          <w:b/>
          <w:sz w:val="28"/>
          <w:szCs w:val="28"/>
        </w:rPr>
        <w:t>LICENSE</w:t>
      </w:r>
      <w:r w:rsidRPr="007117C5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 </w:t>
      </w:r>
      <w:r w:rsidRPr="007117C5">
        <w:rPr>
          <w:rFonts w:ascii="Times New Roman" w:eastAsia="宋体" w:hAnsi="Times New Roman" w:cs="Times New Roman"/>
          <w:b/>
          <w:sz w:val="28"/>
          <w:szCs w:val="28"/>
        </w:rPr>
        <w:t>TERMS</w:t>
      </w:r>
    </w:p>
    <w:p w:rsidR="007117C5" w:rsidRPr="007117C5" w:rsidRDefault="007117C5" w:rsidP="007117C5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</w:p>
    <w:p w:rsidR="007117C5" w:rsidRPr="007117C5" w:rsidRDefault="007117C5" w:rsidP="005E6B6F">
      <w:pPr>
        <w:spacing w:beforeLines="50" w:before="156"/>
        <w:rPr>
          <w:rFonts w:ascii="Times New Roman" w:eastAsia="宋体" w:hAnsi="Times New Roman" w:cs="Times New Roman"/>
          <w:szCs w:val="24"/>
        </w:rPr>
      </w:pPr>
      <w:r w:rsidRPr="007117C5">
        <w:rPr>
          <w:rFonts w:ascii="Times New Roman" w:eastAsia="宋体" w:hAnsi="Times New Roman" w:cs="Times New Roman"/>
          <w:szCs w:val="24"/>
        </w:rPr>
        <w:t xml:space="preserve">This </w:t>
      </w:r>
      <w:r w:rsidRPr="007117C5">
        <w:rPr>
          <w:rFonts w:ascii="Times New Roman" w:eastAsia="宋体" w:hAnsi="Times New Roman" w:cs="Times New Roman" w:hint="eastAsia"/>
          <w:szCs w:val="24"/>
        </w:rPr>
        <w:t>a</w:t>
      </w:r>
      <w:r w:rsidRPr="007117C5">
        <w:rPr>
          <w:rFonts w:ascii="Times New Roman" w:eastAsia="宋体" w:hAnsi="Times New Roman" w:cs="Times New Roman"/>
          <w:szCs w:val="24"/>
        </w:rPr>
        <w:t xml:space="preserve">greement between </w:t>
      </w:r>
      <w:r w:rsidR="0035513F" w:rsidRPr="0035513F">
        <w:rPr>
          <w:rFonts w:ascii="Times New Roman" w:eastAsia="宋体" w:hAnsi="Times New Roman" w:cs="Times New Roman" w:hint="eastAsia"/>
          <w:szCs w:val="24"/>
          <w:u w:val="single"/>
        </w:rPr>
        <w:t xml:space="preserve">  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>C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hinese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J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ournal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of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E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nergetic</w:t>
      </w:r>
      <w:r w:rsidR="00CB5A8F" w:rsidRPr="00D43965">
        <w:rPr>
          <w:rFonts w:ascii="Times New Roman" w:eastAsia="宋体" w:hAnsi="Times New Roman" w:cs="Times New Roman"/>
          <w:b/>
          <w:i/>
          <w:szCs w:val="24"/>
          <w:u w:val="single"/>
        </w:rPr>
        <w:t xml:space="preserve"> M</w:t>
      </w:r>
      <w:r w:rsidR="00CB5A8F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aterials</w:t>
      </w:r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 xml:space="preserve"> (</w:t>
      </w:r>
      <w:r w:rsidR="00C74515" w:rsidRPr="00D43965">
        <w:rPr>
          <w:rFonts w:ascii="Times New Roman" w:eastAsia="宋体" w:hAnsi="Times New Roman" w:cs="Times New Roman" w:hint="eastAsia"/>
          <w:b/>
          <w:i/>
          <w:szCs w:val="24"/>
          <w:u w:val="single"/>
        </w:rPr>
        <w:t>Hanneng Cailiao</w:t>
      </w:r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, ISSN</w:t>
      </w:r>
      <w:proofErr w:type="gramStart"/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:1006</w:t>
      </w:r>
      <w:proofErr w:type="gramEnd"/>
      <w:r w:rsidR="00C74515">
        <w:rPr>
          <w:rFonts w:ascii="Times New Roman" w:eastAsia="宋体" w:hAnsi="Times New Roman" w:cs="Times New Roman" w:hint="eastAsia"/>
          <w:b/>
          <w:szCs w:val="24"/>
          <w:u w:val="single"/>
        </w:rPr>
        <w:t>-9941)</w:t>
      </w:r>
      <w:r w:rsidR="0035513F" w:rsidRPr="0035513F">
        <w:rPr>
          <w:rFonts w:ascii="Times New Roman" w:eastAsia="宋体" w:hAnsi="Times New Roman" w:cs="Times New Roman" w:hint="eastAsia"/>
          <w:b/>
          <w:szCs w:val="24"/>
          <w:u w:val="single"/>
        </w:rPr>
        <w:t xml:space="preserve">  </w:t>
      </w:r>
      <w:r w:rsidR="0035513F">
        <w:rPr>
          <w:rFonts w:ascii="Times New Roman" w:eastAsia="宋体" w:hAnsi="Times New Roman" w:cs="Times New Roman" w:hint="eastAsia"/>
          <w:b/>
          <w:szCs w:val="24"/>
        </w:rPr>
        <w:t xml:space="preserve"> </w:t>
      </w:r>
      <w:r w:rsidR="0035513F">
        <w:rPr>
          <w:rFonts w:ascii="Times New Roman" w:eastAsia="宋体" w:hAnsi="Times New Roman" w:cs="Times New Roman" w:hint="eastAsia"/>
          <w:szCs w:val="24"/>
        </w:rPr>
        <w:t xml:space="preserve">and </w:t>
      </w:r>
      <w:r w:rsidR="0035513F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 xml:space="preserve">  (</w:t>
      </w:r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 xml:space="preserve">the name of the </w:t>
      </w:r>
      <w:bookmarkStart w:id="1" w:name="OLE_LINK1"/>
      <w:bookmarkStart w:id="2" w:name="OLE_LINK2"/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>request</w:t>
      </w:r>
      <w:r w:rsidR="00C35B2A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>e</w:t>
      </w:r>
      <w:r w:rsidRPr="007117C5">
        <w:rPr>
          <w:rFonts w:ascii="Times New Roman" w:eastAsia="宋体" w:hAnsi="Times New Roman" w:cs="Times New Roman"/>
          <w:b/>
          <w:i/>
          <w:szCs w:val="24"/>
          <w:u w:val="single"/>
          <w:shd w:val="pct15" w:color="auto" w:fill="FFFFFF"/>
        </w:rPr>
        <w:t>r</w:t>
      </w:r>
      <w:bookmarkEnd w:id="1"/>
      <w:bookmarkEnd w:id="2"/>
      <w:r w:rsidR="0035513F">
        <w:rPr>
          <w:rFonts w:ascii="Times New Roman" w:eastAsia="宋体" w:hAnsi="Times New Roman" w:cs="Times New Roman" w:hint="eastAsia"/>
          <w:b/>
          <w:i/>
          <w:szCs w:val="24"/>
          <w:u w:val="single"/>
          <w:shd w:val="pct15" w:color="auto" w:fill="FFFFFF"/>
        </w:rPr>
        <w:t xml:space="preserve">)  </w:t>
      </w:r>
      <w:r w:rsidR="0035513F" w:rsidRPr="007117C5">
        <w:rPr>
          <w:rFonts w:ascii="Times New Roman" w:eastAsia="宋体" w:hAnsi="Times New Roman" w:cs="Times New Roman"/>
          <w:szCs w:val="24"/>
        </w:rPr>
        <w:t xml:space="preserve"> </w:t>
      </w:r>
      <w:r w:rsidR="0035513F">
        <w:rPr>
          <w:rFonts w:ascii="Times New Roman" w:eastAsia="宋体" w:hAnsi="Times New Roman" w:cs="Times New Roman" w:hint="eastAsia"/>
          <w:szCs w:val="24"/>
        </w:rPr>
        <w:t>c</w:t>
      </w:r>
      <w:r w:rsidRPr="007117C5">
        <w:rPr>
          <w:rFonts w:ascii="Times New Roman" w:eastAsia="宋体" w:hAnsi="Times New Roman" w:cs="Times New Roman"/>
          <w:szCs w:val="24"/>
        </w:rPr>
        <w:t>onsists of your license details and the terms provided by C</w:t>
      </w:r>
      <w:r w:rsidRPr="007117C5">
        <w:rPr>
          <w:rFonts w:ascii="Times New Roman" w:eastAsia="宋体" w:hAnsi="Times New Roman" w:cs="Times New Roman" w:hint="eastAsia"/>
          <w:szCs w:val="24"/>
        </w:rPr>
        <w:t>JEM</w:t>
      </w:r>
      <w:r w:rsidRPr="007117C5">
        <w:rPr>
          <w:rFonts w:ascii="Times New Roman" w:eastAsia="宋体" w:hAnsi="Times New Roman" w:cs="Times New Roman"/>
          <w:szCs w:val="24"/>
        </w:rPr>
        <w:t>.</w:t>
      </w:r>
    </w:p>
    <w:p w:rsidR="007117C5" w:rsidRPr="0035513F" w:rsidRDefault="007117C5" w:rsidP="007117C5">
      <w:pPr>
        <w:spacing w:beforeLines="50" w:before="156"/>
        <w:rPr>
          <w:rFonts w:ascii="Times New Roman" w:eastAsia="宋体" w:hAnsi="Times New Roman" w:cs="Times New Roman"/>
          <w:szCs w:val="24"/>
        </w:rPr>
      </w:pPr>
    </w:p>
    <w:p w:rsidR="007117C5" w:rsidRPr="007117C5" w:rsidRDefault="007117C5" w:rsidP="007117C5">
      <w:pPr>
        <w:spacing w:beforeLines="50" w:before="156"/>
        <w:rPr>
          <w:rFonts w:ascii="Times New Roman" w:eastAsia="宋体" w:hAnsi="Times New Roman" w:cs="Times New Roman"/>
          <w:szCs w:val="24"/>
        </w:rPr>
      </w:pPr>
    </w:p>
    <w:tbl>
      <w:tblPr>
        <w:tblW w:w="10039" w:type="dxa"/>
        <w:tblInd w:w="-575" w:type="dxa"/>
        <w:tblLook w:val="04A0" w:firstRow="1" w:lastRow="0" w:firstColumn="1" w:lastColumn="0" w:noHBand="0" w:noVBand="1"/>
      </w:tblPr>
      <w:tblGrid>
        <w:gridCol w:w="3134"/>
        <w:gridCol w:w="283"/>
        <w:gridCol w:w="6622"/>
      </w:tblGrid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3" w:name="RANGE!A2"/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 Date</w:t>
            </w:r>
            <w:bookmarkEnd w:id="3"/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Date</w:t>
            </w:r>
          </w:p>
        </w:tc>
      </w:tr>
      <w:tr w:rsidR="00D4396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3965" w:rsidRPr="007117C5" w:rsidRDefault="00D4396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Licensed Content Publisher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3965" w:rsidRPr="007117C5" w:rsidRDefault="00D4396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3965" w:rsidRPr="00CB5A8F" w:rsidRDefault="00D43965" w:rsidP="00D4396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4396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Editorial Office</w:t>
            </w:r>
            <w:r w:rsidRPr="00CB5A8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of </w:t>
            </w:r>
            <w:r w:rsidRPr="00BB657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Chinese Journal of Energetic Materials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Publication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D43965" w:rsidRDefault="00CB5A8F" w:rsidP="007117C5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D43965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Chinese Journal of Energetic Materials</w:t>
            </w:r>
            <w:r w:rsidR="0035513F" w:rsidRPr="00D4396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 xml:space="preserve"> (</w:t>
            </w:r>
            <w:r w:rsidR="00C74515" w:rsidRPr="00D43965">
              <w:rPr>
                <w:rFonts w:ascii="Times New Roman" w:eastAsia="宋体" w:hAnsi="Times New Roman" w:cs="Times New Roman"/>
                <w:i/>
                <w:szCs w:val="24"/>
              </w:rPr>
              <w:t>Hanneng Cailiao</w:t>
            </w:r>
            <w:r w:rsidR="0035513F" w:rsidRPr="00D43965"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)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Type of Use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5E6B6F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5E6B6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Journal/Conference proceeding/Academic Dissertation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 </w:t>
            </w:r>
            <w:r w:rsidRPr="007117C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Name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Institution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Institution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C35B2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Request</w:t>
            </w:r>
            <w:r w:rsidR="00C35B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</w:t>
            </w: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 E-mail Address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E-mail Address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07194B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Citation</w:t>
            </w:r>
            <w:r w:rsidR="007117C5" w:rsidRPr="007117C5"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 xml:space="preserve"> Information 1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Issue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Vol.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 xml:space="preserve"> xx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, No.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x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07194B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Citation</w:t>
            </w:r>
            <w:r w:rsidR="007117C5" w:rsidRPr="007117C5"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 xml:space="preserve"> Information 2 (if any)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 Issue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Vol.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 xml:space="preserve"> xx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, No.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x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Licensed Content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</w:p>
        </w:tc>
      </w:tr>
      <w:tr w:rsidR="007117C5" w:rsidRPr="007117C5" w:rsidTr="00C74515">
        <w:trPr>
          <w:trHeight w:val="270"/>
        </w:trPr>
        <w:tc>
          <w:tcPr>
            <w:tcW w:w="10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117C5" w:rsidRPr="007117C5" w:rsidRDefault="0007194B" w:rsidP="0007194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07194B"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 xml:space="preserve">Information on </w:t>
            </w:r>
            <w:r>
              <w:rPr>
                <w:rFonts w:ascii="Times New Roman" w:eastAsia="宋体" w:hAnsi="Times New Roman" w:cs="Times New Roman" w:hint="eastAsia"/>
                <w:b/>
                <w:color w:val="E36C0A"/>
                <w:kern w:val="0"/>
                <w:szCs w:val="21"/>
              </w:rPr>
              <w:t>P</w:t>
            </w:r>
            <w:r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>ublication</w:t>
            </w:r>
            <w:r w:rsidRPr="0007194B">
              <w:rPr>
                <w:rFonts w:ascii="Times New Roman" w:eastAsia="宋体" w:hAnsi="Times New Roman" w:cs="Times New Roman"/>
                <w:b/>
                <w:color w:val="E36C0A"/>
                <w:kern w:val="0"/>
                <w:szCs w:val="21"/>
              </w:rPr>
              <w:t xml:space="preserve"> to be Licensed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Product Title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Manuscript title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Author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Author names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Publication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570DBF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Journal title</w:t>
            </w:r>
            <w:r w:rsidR="00570DBF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</w:t>
            </w:r>
            <w:r w:rsidR="00570DBF">
              <w:t xml:space="preserve"> </w:t>
            </w:r>
            <w:r w:rsidR="00570DBF" w:rsidRPr="00570DB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Conference </w:t>
            </w:r>
            <w:r w:rsidR="00570DBF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name</w:t>
            </w:r>
            <w:r w:rsidR="00570DBF" w:rsidRPr="00570DBF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/Academic Dissertation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Publisher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Academy/University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Research Institute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/C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 xml:space="preserve">ommercial 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C</w:t>
            </w: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orporation</w:t>
            </w:r>
          </w:p>
        </w:tc>
      </w:tr>
      <w:tr w:rsidR="007117C5" w:rsidRPr="007117C5" w:rsidTr="00C74515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17C5" w:rsidRPr="007117C5" w:rsidRDefault="007117C5" w:rsidP="007117C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Portions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17C5" w:rsidRPr="007117C5" w:rsidRDefault="007117C5" w:rsidP="00711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</w:pPr>
            <w:r w:rsidRPr="007117C5">
              <w:rPr>
                <w:rFonts w:ascii="Times New Roman" w:eastAsia="宋体" w:hAnsi="Times New Roman" w:cs="Times New Roman"/>
                <w:b/>
                <w:i/>
                <w:color w:val="BFBFBF"/>
                <w:kern w:val="0"/>
                <w:szCs w:val="21"/>
              </w:rPr>
              <w:t>Figure</w:t>
            </w:r>
            <w:r w:rsidRPr="007117C5">
              <w:rPr>
                <w:rFonts w:ascii="Times New Roman" w:eastAsia="宋体" w:hAnsi="Times New Roman" w:cs="Times New Roman" w:hint="eastAsia"/>
                <w:b/>
                <w:i/>
                <w:color w:val="BFBFBF"/>
                <w:kern w:val="0"/>
                <w:szCs w:val="21"/>
              </w:rPr>
              <w:t>/Table/Equation</w:t>
            </w:r>
          </w:p>
        </w:tc>
      </w:tr>
    </w:tbl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7117C5" w:rsidRDefault="007117C5" w:rsidP="007117C5">
      <w:pPr>
        <w:rPr>
          <w:rFonts w:ascii="Times New Roman" w:eastAsia="宋体" w:hAnsi="Times New Roman" w:cs="Times New Roman"/>
          <w:szCs w:val="24"/>
        </w:rPr>
      </w:pPr>
    </w:p>
    <w:p w:rsidR="00D26B8D" w:rsidRDefault="00D26B8D" w:rsidP="007117C5">
      <w:pPr>
        <w:rPr>
          <w:rFonts w:ascii="Times New Roman" w:eastAsia="宋体" w:hAnsi="Times New Roman" w:cs="Times New Roman"/>
          <w:b/>
          <w:szCs w:val="24"/>
        </w:rPr>
      </w:pPr>
    </w:p>
    <w:p w:rsidR="007117C5" w:rsidRPr="007117C5" w:rsidRDefault="00CB5A8F" w:rsidP="007117C5">
      <w:pPr>
        <w:rPr>
          <w:rFonts w:ascii="Times New Roman" w:eastAsia="宋体" w:hAnsi="Times New Roman" w:cs="Times New Roman"/>
          <w:szCs w:val="24"/>
        </w:rPr>
      </w:pPr>
      <w:r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Pr="00D43965">
        <w:rPr>
          <w:rFonts w:ascii="Times New Roman" w:eastAsia="宋体" w:hAnsi="Times New Roman" w:cs="Times New Roman" w:hint="eastAsia"/>
          <w:b/>
          <w:i/>
          <w:szCs w:val="24"/>
        </w:rPr>
        <w:t xml:space="preserve"> (Hanneng Cailiao)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grant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s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permission for 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the request</w:t>
      </w:r>
      <w:r w:rsidR="00C35B2A">
        <w:rPr>
          <w:rFonts w:ascii="Times New Roman" w:eastAsia="宋体" w:hAnsi="Times New Roman" w:cs="Times New Roman" w:hint="eastAsia"/>
          <w:szCs w:val="24"/>
        </w:rPr>
        <w:t>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r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to </w:t>
      </w:r>
      <w:r w:rsidR="007117C5" w:rsidRPr="007117C5">
        <w:rPr>
          <w:rFonts w:ascii="Times New Roman" w:eastAsia="宋体" w:hAnsi="Times New Roman" w:cs="Times New Roman"/>
          <w:szCs w:val="24"/>
        </w:rPr>
        <w:t>us</w:t>
      </w:r>
      <w:r w:rsidR="007117C5">
        <w:rPr>
          <w:rFonts w:ascii="Times New Roman" w:eastAsia="宋体" w:hAnsi="Times New Roman" w:cs="Times New Roman" w:hint="eastAsia"/>
          <w:szCs w:val="24"/>
        </w:rPr>
        <w:t>e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the above materials of </w:t>
      </w:r>
      <w:r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to prepare their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original publication, as well as all revisions or editions, future editions (somewhat different versions).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D43965" w:rsidRPr="00D43965">
        <w:rPr>
          <w:rFonts w:ascii="Times New Roman" w:eastAsia="宋体" w:hAnsi="Times New Roman" w:cs="Times New Roman"/>
          <w:b/>
          <w:i/>
          <w:szCs w:val="24"/>
        </w:rPr>
        <w:t>Chinese Journal of Energetic Materials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also </w:t>
      </w:r>
      <w:r w:rsidR="007117C5" w:rsidRPr="007117C5">
        <w:rPr>
          <w:rFonts w:ascii="Times New Roman" w:eastAsia="宋体" w:hAnsi="Times New Roman" w:cs="Times New Roman"/>
          <w:color w:val="000000"/>
          <w:szCs w:val="24"/>
        </w:rPr>
        <w:t xml:space="preserve">grants </w:t>
      </w:r>
      <w:r w:rsidR="007117C5">
        <w:rPr>
          <w:rFonts w:ascii="Times New Roman" w:eastAsia="宋体" w:hAnsi="Times New Roman" w:cs="Times New Roman" w:hint="eastAsia"/>
          <w:szCs w:val="24"/>
        </w:rPr>
        <w:t>the request</w:t>
      </w:r>
      <w:r w:rsidR="00C35B2A">
        <w:rPr>
          <w:rFonts w:ascii="Times New Roman" w:eastAsia="宋体" w:hAnsi="Times New Roman" w:cs="Times New Roman" w:hint="eastAsia"/>
          <w:szCs w:val="24"/>
        </w:rPr>
        <w:t>e</w:t>
      </w:r>
      <w:r w:rsidR="007117C5">
        <w:rPr>
          <w:rFonts w:ascii="Times New Roman" w:eastAsia="宋体" w:hAnsi="Times New Roman" w:cs="Times New Roman" w:hint="eastAsia"/>
          <w:szCs w:val="24"/>
        </w:rPr>
        <w:t>r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a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7117C5" w:rsidRPr="007117C5">
        <w:rPr>
          <w:rFonts w:ascii="Times New Roman" w:eastAsia="宋体" w:hAnsi="Times New Roman" w:cs="Times New Roman"/>
          <w:szCs w:val="24"/>
        </w:rPr>
        <w:t>non-exclusive, world-wide license to reproduce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 xml:space="preserve"> and reprinted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the material listed above</w:t>
      </w:r>
      <w:r w:rsidR="007117C5" w:rsidRPr="007117C5">
        <w:rPr>
          <w:rFonts w:ascii="Times New Roman" w:eastAsia="宋体" w:hAnsi="Times New Roman" w:cs="Times New Roman" w:hint="eastAsia"/>
          <w:szCs w:val="24"/>
        </w:rPr>
        <w:t>.</w:t>
      </w:r>
      <w:r w:rsidR="007117C5" w:rsidRPr="007117C5">
        <w:rPr>
          <w:rFonts w:ascii="Times New Roman" w:eastAsia="宋体" w:hAnsi="Times New Roman" w:cs="Times New Roman"/>
          <w:szCs w:val="24"/>
        </w:rPr>
        <w:t xml:space="preserve"> 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Please note </w:t>
      </w:r>
      <w:r w:rsidR="007117C5">
        <w:rPr>
          <w:rFonts w:ascii="Times New Roman" w:eastAsia="宋体" w:hAnsi="Times New Roman" w:cs="Times New Roman"/>
          <w:szCs w:val="24"/>
        </w:rPr>
        <w:t>that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t</w:t>
      </w:r>
      <w:r w:rsidR="007117C5" w:rsidRPr="007117C5">
        <w:rPr>
          <w:rFonts w:ascii="Times New Roman" w:eastAsia="宋体" w:hAnsi="Times New Roman" w:cs="Times New Roman"/>
          <w:szCs w:val="24"/>
        </w:rPr>
        <w:t>he original source should be given</w:t>
      </w:r>
      <w:r w:rsidR="007117C5">
        <w:rPr>
          <w:rFonts w:ascii="Times New Roman" w:eastAsia="宋体" w:hAnsi="Times New Roman" w:cs="Times New Roman" w:hint="eastAsia"/>
          <w:szCs w:val="24"/>
        </w:rPr>
        <w:t xml:space="preserve"> </w:t>
      </w:r>
      <w:r w:rsidR="007117C5" w:rsidRPr="007117C5">
        <w:rPr>
          <w:rFonts w:ascii="Times New Roman" w:eastAsia="宋体" w:hAnsi="Times New Roman" w:cs="Times New Roman"/>
          <w:szCs w:val="24"/>
        </w:rPr>
        <w:t>in the above activit</w:t>
      </w:r>
      <w:r w:rsidR="007117C5">
        <w:rPr>
          <w:rFonts w:ascii="Times New Roman" w:eastAsia="宋体" w:hAnsi="Times New Roman" w:cs="Times New Roman" w:hint="eastAsia"/>
          <w:szCs w:val="24"/>
        </w:rPr>
        <w:t>ies.</w:t>
      </w:r>
    </w:p>
    <w:p w:rsidR="005E6B6F" w:rsidRPr="007117C5" w:rsidRDefault="005E6B6F" w:rsidP="007117C5">
      <w:pPr>
        <w:spacing w:beforeLines="250" w:before="780"/>
        <w:rPr>
          <w:rFonts w:ascii="Times New Roman" w:eastAsia="宋体" w:hAnsi="Times New Roman" w:cs="Times New Roman"/>
          <w:szCs w:val="24"/>
          <w:u w:val="single"/>
        </w:rPr>
      </w:pPr>
      <w:r w:rsidRPr="005E6B6F">
        <w:rPr>
          <w:rFonts w:ascii="Times New Roman" w:eastAsia="宋体" w:hAnsi="Times New Roman" w:cs="Times New Roman" w:hint="eastAsia"/>
          <w:szCs w:val="24"/>
          <w:u w:val="single"/>
        </w:rPr>
        <w:t xml:space="preserve">                                                                </w:t>
      </w:r>
    </w:p>
    <w:p w:rsidR="005E6B6F" w:rsidRDefault="005E6B6F" w:rsidP="005E6B6F">
      <w:pPr>
        <w:jc w:val="left"/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</w:pPr>
    </w:p>
    <w:p w:rsidR="007117C5" w:rsidRPr="007117C5" w:rsidRDefault="007117C5" w:rsidP="005E6B6F">
      <w:pPr>
        <w:jc w:val="left"/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</w:pPr>
      <w:r w:rsidRPr="005E6B6F">
        <w:rPr>
          <w:rFonts w:ascii="Times New Roman" w:eastAsia="宋体" w:hAnsi="Times New Roman" w:cs="Times New Roman" w:hint="eastAsia"/>
          <w:b/>
          <w:color w:val="365F91" w:themeColor="accent1" w:themeShade="BF"/>
          <w:sz w:val="24"/>
          <w:szCs w:val="24"/>
        </w:rPr>
        <w:t>Editorial Office,</w:t>
      </w:r>
      <w:r w:rsidRPr="005E6B6F">
        <w:rPr>
          <w:rFonts w:ascii="Times New Roman" w:eastAsia="宋体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</w:p>
    <w:p w:rsidR="00D43965" w:rsidRPr="00BB657B" w:rsidRDefault="00D43965" w:rsidP="007117C5">
      <w:pPr>
        <w:jc w:val="left"/>
        <w:rPr>
          <w:rFonts w:ascii="Times New Roman" w:eastAsia="宋体" w:hAnsi="Times New Roman" w:cs="Times New Roman"/>
          <w:b/>
          <w:i/>
          <w:color w:val="365F91" w:themeColor="accent1" w:themeShade="BF"/>
          <w:sz w:val="24"/>
          <w:szCs w:val="24"/>
        </w:rPr>
      </w:pPr>
      <w:r w:rsidRPr="00BB657B">
        <w:rPr>
          <w:rFonts w:ascii="Times New Roman" w:eastAsia="宋体" w:hAnsi="Times New Roman" w:cs="Times New Roman"/>
          <w:b/>
          <w:i/>
          <w:color w:val="365F91" w:themeColor="accent1" w:themeShade="BF"/>
          <w:sz w:val="24"/>
          <w:szCs w:val="24"/>
        </w:rPr>
        <w:t>Chinese Journal of Energetic Materials</w:t>
      </w:r>
    </w:p>
    <w:p w:rsidR="007117C5" w:rsidRPr="007117C5" w:rsidRDefault="007117C5" w:rsidP="007117C5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117C5">
        <w:rPr>
          <w:rFonts w:ascii="Times New Roman" w:eastAsia="宋体" w:hAnsi="Times New Roman" w:cs="Times New Roman" w:hint="eastAsia"/>
          <w:sz w:val="24"/>
          <w:szCs w:val="24"/>
        </w:rPr>
        <w:t xml:space="preserve">Address: </w:t>
      </w:r>
      <w:r>
        <w:rPr>
          <w:rFonts w:ascii="Times New Roman" w:eastAsia="宋体" w:hAnsi="Times New Roman" w:cs="Times New Roman" w:hint="eastAsia"/>
          <w:sz w:val="24"/>
          <w:szCs w:val="24"/>
        </w:rPr>
        <w:t>P. O. Box 919-310, Mianyang, Sichuan, China, 621999</w:t>
      </w:r>
    </w:p>
    <w:p w:rsidR="007117C5" w:rsidRDefault="007117C5" w:rsidP="007117C5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Tel: 86-0816-2491362, 2485362</w:t>
      </w:r>
      <w:r w:rsidR="00570DBF">
        <w:rPr>
          <w:rFonts w:ascii="Times New Roman" w:eastAsia="宋体" w:hAnsi="Times New Roman" w:cs="Times New Roman" w:hint="eastAsia"/>
          <w:sz w:val="24"/>
          <w:szCs w:val="24"/>
        </w:rPr>
        <w:t>, 2483359</w:t>
      </w:r>
    </w:p>
    <w:p w:rsidR="00CC4927" w:rsidRPr="00D26B8D" w:rsidRDefault="007117C5" w:rsidP="00D26B8D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117C5">
        <w:rPr>
          <w:rFonts w:ascii="Times New Roman" w:eastAsia="宋体" w:hAnsi="Times New Roman" w:cs="Times New Roman"/>
          <w:sz w:val="24"/>
          <w:szCs w:val="24"/>
        </w:rPr>
        <w:t>E-mail: HNCL01@caep.cn</w:t>
      </w:r>
    </w:p>
    <w:sectPr w:rsidR="00CC4927" w:rsidRPr="00D26B8D" w:rsidSect="00035550">
      <w:headerReference w:type="default" r:id="rId9"/>
      <w:footerReference w:type="default" r:id="rId10"/>
      <w:pgSz w:w="11906" w:h="16838"/>
      <w:pgMar w:top="1985" w:right="1701" w:bottom="142" w:left="1701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456" w:rsidRDefault="00390456" w:rsidP="00843115">
      <w:r>
        <w:separator/>
      </w:r>
    </w:p>
  </w:endnote>
  <w:endnote w:type="continuationSeparator" w:id="0">
    <w:p w:rsidR="00390456" w:rsidRDefault="00390456" w:rsidP="0084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E6" w:rsidRPr="000F2FE6" w:rsidRDefault="0080667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F0B1C85" wp14:editId="5851E4F2">
              <wp:simplePos x="0" y="0"/>
              <wp:positionH relativeFrom="column">
                <wp:posOffset>-1069340</wp:posOffset>
              </wp:positionH>
              <wp:positionV relativeFrom="paragraph">
                <wp:posOffset>84151</wp:posOffset>
              </wp:positionV>
              <wp:extent cx="7549337" cy="489097"/>
              <wp:effectExtent l="0" t="0" r="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9337" cy="489097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980F28" w:rsidRPr="000F5255" w:rsidRDefault="00980F28" w:rsidP="007969FB">
                          <w:pPr>
                            <w:spacing w:line="160" w:lineRule="exact"/>
                            <w:ind w:firstLine="868"/>
                            <w:jc w:val="left"/>
                            <w:rPr>
                              <w:rFonts w:asciiTheme="majorHAnsi" w:hAnsiTheme="majorHAnsi"/>
                              <w:b/>
                              <w:color w:val="CCC0D9" w:themeColor="accent4" w:themeTint="66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</w:pPr>
                        </w:p>
                        <w:p w:rsidR="001F3FBC" w:rsidRPr="00980F28" w:rsidRDefault="0080667B" w:rsidP="007969FB">
                          <w:pPr>
                            <w:spacing w:line="160" w:lineRule="exact"/>
                            <w:ind w:firstLine="868"/>
                            <w:jc w:val="left"/>
                            <w:rPr>
                              <w:b/>
                              <w:color w:val="005C2A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</w:pPr>
                          <w:r w:rsidRPr="00980F28">
                            <w:rPr>
                              <w:rFonts w:asciiTheme="majorHAnsi" w:hAnsiTheme="majorHAnsi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www.energetic-materials.org.cn</w:t>
                          </w:r>
                          <w:r w:rsidRPr="00980F28">
                            <w:rPr>
                              <w:rFonts w:hint="eastAsia"/>
                              <w:b/>
                              <w:color w:val="00B050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         </w:t>
                          </w:r>
                          <w:r w:rsidR="00980F28"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color w:val="A6A6A6" w:themeColor="background1" w:themeShade="A6"/>
                              <w:sz w:val="15"/>
                              <w:szCs w:val="15"/>
                            </w:rPr>
                            <w:t xml:space="preserve">                                 </w:t>
                          </w:r>
                          <w:r w:rsidR="00156576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Email</w:t>
                          </w:r>
                          <w:r w:rsidR="001F3FBC" w:rsidRPr="00980F28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:</w:t>
                          </w:r>
                          <w:r w:rsidR="00156576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 w:rsidR="001F3FBC" w:rsidRPr="00980F28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HNCL01@caep.cn</w:t>
                          </w:r>
                          <w:r w:rsidRPr="00980F28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    </w:t>
                          </w:r>
                          <w:r w:rsidR="001F3FBC" w:rsidRPr="00980F28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TEL</w:t>
                          </w:r>
                          <w:r w:rsidR="00156576">
                            <w:rPr>
                              <w:rFonts w:hint="eastAsia"/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:</w:t>
                          </w:r>
                          <w:r w:rsidR="00C74515" w:rsidRPr="00C74515">
                            <w:t xml:space="preserve"> </w:t>
                          </w:r>
                          <w:r w:rsidR="00C74515" w:rsidRPr="00C74515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 xml:space="preserve">86-0816-2491362, 2485362, </w:t>
                          </w:r>
                          <w:proofErr w:type="gramStart"/>
                          <w:r w:rsidR="00C74515" w:rsidRPr="00C74515">
                            <w:rPr>
                              <w:b/>
                              <w:color w:val="005C2A"/>
                              <w:sz w:val="15"/>
                              <w:szCs w:val="15"/>
                              <w14:shadow w14:blurRad="87998" w14:dist="50800" w14:dir="5040000" w14:sx="100000" w14:sy="100000" w14:kx="0" w14:ky="0" w14:algn="tl">
                                <w14:schemeClr w14:val="accent4">
                                  <w14:alpha w14:val="55000"/>
                                  <w14:tint w14:val="80000"/>
                                  <w14:satMod w14:val="25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0" w14:prstMaterial="softEdge">
                                <w14:bevelT w14:w="29209" w14:h="16510" w14:prst="circle"/>
                                <w14:contourClr>
                                  <w14:schemeClr w14:val="accent4">
                                    <w14:alpha w14:val="5000"/>
                                  </w14:schemeClr>
                                </w14:contourClr>
                              </w14:props3d>
                            </w:rPr>
                            <w:t>2483359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-84.2pt;margin-top:6.65pt;width:594.45pt;height:3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" fillcolor="#d8d8d8 [2732]" stroked="f">
              <v:textbox inset="0,0,0,0">
                <w:txbxContent>
                  <w:p w:rsidR="00980F28" w:rsidRPr="000F5255" w:rsidRDefault="00980F28" w:rsidP="007969FB">
                    <w:pPr>
                      <w:spacing w:line="160" w:lineRule="exact"/>
                      <w:ind w:firstLine="868"/>
                      <w:jc w:val="left"/>
                      <w:rPr>
                        <w:rFonts w:asciiTheme="majorHAnsi" w:hAnsiTheme="majorHAnsi"/>
                        <w:b/>
                        <w:color w:val="CCC0D9" w:themeColor="accent4" w:themeTint="66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</w:pPr>
                  </w:p>
                  <w:p w:rsidR="001F3FBC" w:rsidRPr="00980F28" w:rsidRDefault="0080667B" w:rsidP="007969FB">
                    <w:pPr>
                      <w:spacing w:line="160" w:lineRule="exact"/>
                      <w:ind w:firstLine="868"/>
                      <w:jc w:val="left"/>
                      <w:rPr>
                        <w:b/>
                        <w:color w:val="005C2A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</w:pPr>
                    <w:r w:rsidRPr="00980F28">
                      <w:rPr>
                        <w:rFonts w:asciiTheme="majorHAnsi" w:hAnsiTheme="majorHAnsi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www.energetic-materials.org.cn</w:t>
                    </w:r>
                    <w:r w:rsidRPr="00980F28">
                      <w:rPr>
                        <w:rFonts w:hint="eastAsia"/>
                        <w:b/>
                        <w:color w:val="00B050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</w:t>
                    </w:r>
                    <w:r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         </w:t>
                    </w:r>
                    <w:r w:rsidR="00980F28"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</w:t>
                    </w:r>
                    <w:r>
                      <w:rPr>
                        <w:rFonts w:hint="eastAsia"/>
                        <w:color w:val="A6A6A6" w:themeColor="background1" w:themeShade="A6"/>
                        <w:sz w:val="15"/>
                        <w:szCs w:val="15"/>
                      </w:rPr>
                      <w:t xml:space="preserve">                                 </w:t>
                    </w:r>
                    <w:r w:rsidR="00156576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Email</w:t>
                    </w:r>
                    <w:r w:rsidR="001F3FBC" w:rsidRPr="00980F28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:</w:t>
                    </w:r>
                    <w:r w:rsidR="00156576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</w:t>
                    </w:r>
                    <w:r w:rsidR="001F3FBC" w:rsidRPr="00980F28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HNCL01@caep.cn</w:t>
                    </w:r>
                    <w:r w:rsidRPr="00980F28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    </w:t>
                    </w:r>
                    <w:r w:rsidR="001F3FBC" w:rsidRPr="00980F28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TEL</w:t>
                    </w:r>
                    <w:r w:rsidR="00156576">
                      <w:rPr>
                        <w:rFonts w:hint="eastAsia"/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:</w:t>
                    </w:r>
                    <w:r w:rsidR="00C74515" w:rsidRPr="00C74515">
                      <w:t xml:space="preserve"> </w:t>
                    </w:r>
                    <w:r w:rsidR="00C74515" w:rsidRPr="00C74515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 xml:space="preserve">86-0816-2491362, 2485362, </w:t>
                    </w:r>
                    <w:proofErr w:type="gramStart"/>
                    <w:r w:rsidR="00C74515" w:rsidRPr="00C74515">
                      <w:rPr>
                        <w:b/>
                        <w:color w:val="005C2A"/>
                        <w:sz w:val="15"/>
                        <w:szCs w:val="15"/>
                        <w14:shadow w14:blurRad="87998" w14:dist="50800" w14:dir="5040000" w14:sx="100000" w14:sy="100000" w14:kx="0" w14:ky="0" w14:algn="tl">
                          <w14:schemeClr w14:val="accent4">
                            <w14:alpha w14:val="55000"/>
                            <w14:tint w14:val="80000"/>
                            <w14:satMod w14:val="25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0" w14:contourW="0" w14:prstMaterial="softEdge">
                          <w14:bevelT w14:w="29209" w14:h="16510" w14:prst="circle"/>
                          <w14:contourClr>
                            <w14:schemeClr w14:val="accent4">
                              <w14:alpha w14:val="5000"/>
                            </w14:schemeClr>
                          </w14:contourClr>
                        </w14:props3d>
                      </w:rPr>
                      <w:t>2483359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456" w:rsidRDefault="00390456" w:rsidP="00843115">
      <w:r>
        <w:separator/>
      </w:r>
    </w:p>
  </w:footnote>
  <w:footnote w:type="continuationSeparator" w:id="0">
    <w:p w:rsidR="00390456" w:rsidRDefault="00390456" w:rsidP="008431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E6" w:rsidRDefault="00F724D9" w:rsidP="00F724D9">
    <w:pPr>
      <w:pStyle w:val="a3"/>
      <w:pBdr>
        <w:bottom w:val="none" w:sz="0" w:space="0" w:color="auto"/>
      </w:pBd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DE2787" wp14:editId="249F4AAD">
              <wp:simplePos x="0" y="0"/>
              <wp:positionH relativeFrom="column">
                <wp:posOffset>-553720</wp:posOffset>
              </wp:positionH>
              <wp:positionV relativeFrom="paragraph">
                <wp:posOffset>72073</wp:posOffset>
              </wp:positionV>
              <wp:extent cx="1998345" cy="300355"/>
              <wp:effectExtent l="0" t="0" r="1905" b="4445"/>
              <wp:wrapNone/>
              <wp:docPr id="307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8345" cy="3003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CB5A8F" w:rsidRPr="0050300C" w:rsidRDefault="000F2FE6" w:rsidP="00CB5A8F">
                          <w:pPr>
                            <w:spacing w:line="360" w:lineRule="auto"/>
                            <w:jc w:val="center"/>
                            <w:rPr>
                              <w:b/>
                              <w:i/>
                              <w:color w:val="808080" w:themeColor="background1" w:themeShade="80"/>
                              <w:sz w:val="15"/>
                              <w:szCs w:val="15"/>
                            </w:rPr>
                          </w:pPr>
                          <w:r w:rsidRPr="0050300C">
                            <w:rPr>
                              <w:b/>
                              <w:i/>
                              <w:color w:val="808080" w:themeColor="background1" w:themeShade="80"/>
                              <w:sz w:val="15"/>
                              <w:szCs w:val="15"/>
                            </w:rPr>
                            <w:t>Chinese Journal of Energetic Materials</w:t>
                          </w:r>
                        </w:p>
                        <w:p w:rsidR="000F2FE6" w:rsidRPr="0050300C" w:rsidRDefault="000F2FE6" w:rsidP="00CB5A8F">
                          <w:pPr>
                            <w:spacing w:line="360" w:lineRule="auto"/>
                            <w:jc w:val="center"/>
                            <w:rPr>
                              <w:b/>
                              <w:color w:val="365F91" w:themeColor="accent1" w:themeShade="BF"/>
                              <w:sz w:val="15"/>
                              <w:szCs w:val="15"/>
                            </w:rPr>
                          </w:pPr>
                          <w:r w:rsidRPr="0050300C">
                            <w:rPr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(</w:t>
                          </w:r>
                          <w:r w:rsidR="00CB5A8F" w:rsidRPr="0050300C">
                            <w:rPr>
                              <w:rFonts w:hint="eastAsia"/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Hanneng Cailiao</w:t>
                          </w:r>
                          <w:r w:rsidRPr="0050300C">
                            <w:rPr>
                              <w:b/>
                              <w:i/>
                              <w:color w:val="365F91" w:themeColor="accent1" w:themeShade="BF"/>
                              <w:sz w:val="15"/>
                              <w:szCs w:val="15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43.6pt;margin-top:5.7pt;width:157.35pt;height:23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" filled="f" stroked="f">
              <v:textbox inset="0,0,0,0">
                <w:txbxContent>
                  <w:p w:rsidR="00CB5A8F" w:rsidRPr="0050300C" w:rsidRDefault="000F2FE6" w:rsidP="00CB5A8F">
                    <w:pPr>
                      <w:spacing w:line="360" w:lineRule="auto"/>
                      <w:jc w:val="center"/>
                      <w:rPr>
                        <w:rFonts w:hint="eastAsia"/>
                        <w:b/>
                        <w:i/>
                        <w:color w:val="808080" w:themeColor="background1" w:themeShade="80"/>
                        <w:sz w:val="15"/>
                        <w:szCs w:val="15"/>
                      </w:rPr>
                    </w:pPr>
                    <w:r w:rsidRPr="0050300C">
                      <w:rPr>
                        <w:b/>
                        <w:i/>
                        <w:color w:val="808080" w:themeColor="background1" w:themeShade="80"/>
                        <w:sz w:val="15"/>
                        <w:szCs w:val="15"/>
                      </w:rPr>
                      <w:t>Chinese Journal of Energetic Materials</w:t>
                    </w:r>
                  </w:p>
                  <w:p w:rsidR="000F2FE6" w:rsidRPr="0050300C" w:rsidRDefault="000F2FE6" w:rsidP="00CB5A8F">
                    <w:pPr>
                      <w:spacing w:line="360" w:lineRule="auto"/>
                      <w:jc w:val="center"/>
                      <w:rPr>
                        <w:b/>
                        <w:color w:val="365F91" w:themeColor="accent1" w:themeShade="BF"/>
                        <w:sz w:val="15"/>
                        <w:szCs w:val="15"/>
                      </w:rPr>
                    </w:pPr>
                    <w:r w:rsidRPr="0050300C">
                      <w:rPr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(</w:t>
                    </w:r>
                    <w:r w:rsidR="00CB5A8F" w:rsidRPr="0050300C">
                      <w:rPr>
                        <w:rFonts w:hint="eastAsia"/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Hanneng Cailiao</w:t>
                    </w:r>
                    <w:r w:rsidRPr="0050300C">
                      <w:rPr>
                        <w:b/>
                        <w:i/>
                        <w:color w:val="365F91" w:themeColor="accent1" w:themeShade="BF"/>
                        <w:sz w:val="15"/>
                        <w:szCs w:val="15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0F5255">
      <w:rPr>
        <w:noProof/>
      </w:rPr>
      <w:drawing>
        <wp:anchor distT="0" distB="0" distL="114300" distR="114300" simplePos="0" relativeHeight="251664384" behindDoc="0" locked="0" layoutInCell="1" allowOverlap="1" wp14:anchorId="0E008B9E" wp14:editId="45F8EBCA">
          <wp:simplePos x="0" y="0"/>
          <wp:positionH relativeFrom="column">
            <wp:posOffset>-112837</wp:posOffset>
          </wp:positionH>
          <wp:positionV relativeFrom="paragraph">
            <wp:posOffset>-380006</wp:posOffset>
          </wp:positionV>
          <wp:extent cx="1079500" cy="419735"/>
          <wp:effectExtent l="0" t="0" r="635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255">
      <w:rPr>
        <w:noProof/>
      </w:rPr>
      <w:drawing>
        <wp:anchor distT="0" distB="0" distL="114300" distR="114300" simplePos="0" relativeHeight="251659264" behindDoc="1" locked="0" layoutInCell="1" allowOverlap="1" wp14:anchorId="797A717B" wp14:editId="6960785D">
          <wp:simplePos x="0" y="0"/>
          <wp:positionH relativeFrom="column">
            <wp:posOffset>4262282</wp:posOffset>
          </wp:positionH>
          <wp:positionV relativeFrom="paragraph">
            <wp:posOffset>-426085</wp:posOffset>
          </wp:positionV>
          <wp:extent cx="2159635" cy="297180"/>
          <wp:effectExtent l="0" t="0" r="0" b="762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297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89"/>
    <w:rsid w:val="00006DC6"/>
    <w:rsid w:val="00022BA0"/>
    <w:rsid w:val="00035550"/>
    <w:rsid w:val="0007194B"/>
    <w:rsid w:val="000743A6"/>
    <w:rsid w:val="000A0A35"/>
    <w:rsid w:val="000D2274"/>
    <w:rsid w:val="000D5610"/>
    <w:rsid w:val="000F2FE6"/>
    <w:rsid w:val="000F5255"/>
    <w:rsid w:val="0010535D"/>
    <w:rsid w:val="00106551"/>
    <w:rsid w:val="001269CA"/>
    <w:rsid w:val="00156576"/>
    <w:rsid w:val="00176FE3"/>
    <w:rsid w:val="001B4438"/>
    <w:rsid w:val="001F3FBC"/>
    <w:rsid w:val="002129F2"/>
    <w:rsid w:val="00226178"/>
    <w:rsid w:val="00226F69"/>
    <w:rsid w:val="00231023"/>
    <w:rsid w:val="00241B89"/>
    <w:rsid w:val="00251E72"/>
    <w:rsid w:val="002622DD"/>
    <w:rsid w:val="002852D1"/>
    <w:rsid w:val="002950B3"/>
    <w:rsid w:val="002B01F5"/>
    <w:rsid w:val="002C1949"/>
    <w:rsid w:val="002F152B"/>
    <w:rsid w:val="002F34CB"/>
    <w:rsid w:val="0030306C"/>
    <w:rsid w:val="00312931"/>
    <w:rsid w:val="00335186"/>
    <w:rsid w:val="003430BD"/>
    <w:rsid w:val="003436D2"/>
    <w:rsid w:val="0035513F"/>
    <w:rsid w:val="00372FDD"/>
    <w:rsid w:val="00375077"/>
    <w:rsid w:val="00390456"/>
    <w:rsid w:val="003A1059"/>
    <w:rsid w:val="003D7F5F"/>
    <w:rsid w:val="003E527D"/>
    <w:rsid w:val="00447196"/>
    <w:rsid w:val="00453B27"/>
    <w:rsid w:val="0046193F"/>
    <w:rsid w:val="004965C5"/>
    <w:rsid w:val="004B7944"/>
    <w:rsid w:val="004D6B37"/>
    <w:rsid w:val="004F5846"/>
    <w:rsid w:val="0050300C"/>
    <w:rsid w:val="005143D1"/>
    <w:rsid w:val="0051566D"/>
    <w:rsid w:val="00531EA8"/>
    <w:rsid w:val="00570DBF"/>
    <w:rsid w:val="005A3292"/>
    <w:rsid w:val="005E6B6F"/>
    <w:rsid w:val="0060533A"/>
    <w:rsid w:val="0064036E"/>
    <w:rsid w:val="00675492"/>
    <w:rsid w:val="00694D49"/>
    <w:rsid w:val="00700C81"/>
    <w:rsid w:val="00702AD4"/>
    <w:rsid w:val="007117C5"/>
    <w:rsid w:val="00752C98"/>
    <w:rsid w:val="00774C24"/>
    <w:rsid w:val="00780820"/>
    <w:rsid w:val="0079357A"/>
    <w:rsid w:val="007969FB"/>
    <w:rsid w:val="007A3A3C"/>
    <w:rsid w:val="007B2989"/>
    <w:rsid w:val="007B6AEE"/>
    <w:rsid w:val="007C0E1B"/>
    <w:rsid w:val="007C7423"/>
    <w:rsid w:val="007E1544"/>
    <w:rsid w:val="007F0AC9"/>
    <w:rsid w:val="0080667B"/>
    <w:rsid w:val="00823410"/>
    <w:rsid w:val="00837868"/>
    <w:rsid w:val="00843115"/>
    <w:rsid w:val="008518FB"/>
    <w:rsid w:val="00891F01"/>
    <w:rsid w:val="008A119D"/>
    <w:rsid w:val="008B141F"/>
    <w:rsid w:val="008E3128"/>
    <w:rsid w:val="008E3B21"/>
    <w:rsid w:val="009042FE"/>
    <w:rsid w:val="00932D67"/>
    <w:rsid w:val="00980F28"/>
    <w:rsid w:val="009D6529"/>
    <w:rsid w:val="00A03A60"/>
    <w:rsid w:val="00A22B91"/>
    <w:rsid w:val="00AA7B78"/>
    <w:rsid w:val="00AB427D"/>
    <w:rsid w:val="00B009A0"/>
    <w:rsid w:val="00B12DF1"/>
    <w:rsid w:val="00B16B85"/>
    <w:rsid w:val="00B3255F"/>
    <w:rsid w:val="00B35B48"/>
    <w:rsid w:val="00B46BC8"/>
    <w:rsid w:val="00B7339D"/>
    <w:rsid w:val="00B9041E"/>
    <w:rsid w:val="00BB657B"/>
    <w:rsid w:val="00BD17DF"/>
    <w:rsid w:val="00BF72F8"/>
    <w:rsid w:val="00C35B2A"/>
    <w:rsid w:val="00C41D9D"/>
    <w:rsid w:val="00C6664E"/>
    <w:rsid w:val="00C74515"/>
    <w:rsid w:val="00CB5A8F"/>
    <w:rsid w:val="00CC4927"/>
    <w:rsid w:val="00CD0A68"/>
    <w:rsid w:val="00CE1908"/>
    <w:rsid w:val="00D12D43"/>
    <w:rsid w:val="00D14112"/>
    <w:rsid w:val="00D15176"/>
    <w:rsid w:val="00D15998"/>
    <w:rsid w:val="00D26B8D"/>
    <w:rsid w:val="00D43965"/>
    <w:rsid w:val="00D60753"/>
    <w:rsid w:val="00D97112"/>
    <w:rsid w:val="00DA1BFA"/>
    <w:rsid w:val="00DC5FB3"/>
    <w:rsid w:val="00DE59CF"/>
    <w:rsid w:val="00DE7851"/>
    <w:rsid w:val="00E03130"/>
    <w:rsid w:val="00E129C7"/>
    <w:rsid w:val="00E14024"/>
    <w:rsid w:val="00E32718"/>
    <w:rsid w:val="00E33124"/>
    <w:rsid w:val="00E4048F"/>
    <w:rsid w:val="00E54557"/>
    <w:rsid w:val="00E721CC"/>
    <w:rsid w:val="00E74DE8"/>
    <w:rsid w:val="00E86B09"/>
    <w:rsid w:val="00EB1B47"/>
    <w:rsid w:val="00ED471F"/>
    <w:rsid w:val="00EE4881"/>
    <w:rsid w:val="00EF4F13"/>
    <w:rsid w:val="00F053C5"/>
    <w:rsid w:val="00F60F95"/>
    <w:rsid w:val="00F66487"/>
    <w:rsid w:val="00F724D9"/>
    <w:rsid w:val="00F770C5"/>
    <w:rsid w:val="00F90D49"/>
    <w:rsid w:val="00F92950"/>
    <w:rsid w:val="00FA6BCE"/>
    <w:rsid w:val="00FD733D"/>
    <w:rsid w:val="00FE34FC"/>
    <w:rsid w:val="00FE583B"/>
    <w:rsid w:val="00FE5FEB"/>
    <w:rsid w:val="00FE6B82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843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8431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115"/>
    <w:rPr>
      <w:sz w:val="18"/>
      <w:szCs w:val="18"/>
    </w:rPr>
  </w:style>
  <w:style w:type="paragraph" w:styleId="a5">
    <w:name w:val="Normal (Web)"/>
    <w:basedOn w:val="a"/>
    <w:rsid w:val="003E527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583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83B"/>
    <w:rPr>
      <w:sz w:val="18"/>
      <w:szCs w:val="18"/>
    </w:rPr>
  </w:style>
  <w:style w:type="paragraph" w:styleId="a7">
    <w:name w:val="Quote"/>
    <w:basedOn w:val="a"/>
    <w:next w:val="a"/>
    <w:link w:val="Char2"/>
    <w:uiPriority w:val="29"/>
    <w:qFormat/>
    <w:rsid w:val="000F2FE6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Char2">
    <w:name w:val="引用 Char"/>
    <w:basedOn w:val="a0"/>
    <w:link w:val="a7"/>
    <w:uiPriority w:val="29"/>
    <w:qFormat/>
    <w:rsid w:val="000F2FE6"/>
    <w:rPr>
      <w:i/>
      <w:iCs/>
      <w:color w:val="000000" w:themeColor="text1"/>
      <w:kern w:val="0"/>
      <w:sz w:val="22"/>
    </w:rPr>
  </w:style>
  <w:style w:type="paragraph" w:styleId="a8">
    <w:name w:val="Date"/>
    <w:basedOn w:val="a"/>
    <w:next w:val="a"/>
    <w:link w:val="Char3"/>
    <w:uiPriority w:val="99"/>
    <w:semiHidden/>
    <w:unhideWhenUsed/>
    <w:rsid w:val="0051566D"/>
  </w:style>
  <w:style w:type="character" w:customStyle="1" w:styleId="Char3">
    <w:name w:val="日期 Char"/>
    <w:basedOn w:val="a0"/>
    <w:link w:val="a8"/>
    <w:uiPriority w:val="99"/>
    <w:semiHidden/>
    <w:rsid w:val="0051566D"/>
  </w:style>
  <w:style w:type="character" w:styleId="a9">
    <w:name w:val="Hyperlink"/>
    <w:basedOn w:val="a0"/>
    <w:uiPriority w:val="99"/>
    <w:unhideWhenUsed/>
    <w:rsid w:val="00700C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843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8431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31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3115"/>
    <w:rPr>
      <w:sz w:val="18"/>
      <w:szCs w:val="18"/>
    </w:rPr>
  </w:style>
  <w:style w:type="paragraph" w:styleId="a5">
    <w:name w:val="Normal (Web)"/>
    <w:basedOn w:val="a"/>
    <w:rsid w:val="003E527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E583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E583B"/>
    <w:rPr>
      <w:sz w:val="18"/>
      <w:szCs w:val="18"/>
    </w:rPr>
  </w:style>
  <w:style w:type="paragraph" w:styleId="a7">
    <w:name w:val="Quote"/>
    <w:basedOn w:val="a"/>
    <w:next w:val="a"/>
    <w:link w:val="Char2"/>
    <w:uiPriority w:val="29"/>
    <w:qFormat/>
    <w:rsid w:val="000F2FE6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Char2">
    <w:name w:val="引用 Char"/>
    <w:basedOn w:val="a0"/>
    <w:link w:val="a7"/>
    <w:uiPriority w:val="29"/>
    <w:qFormat/>
    <w:rsid w:val="000F2FE6"/>
    <w:rPr>
      <w:i/>
      <w:iCs/>
      <w:color w:val="000000" w:themeColor="text1"/>
      <w:kern w:val="0"/>
      <w:sz w:val="22"/>
    </w:rPr>
  </w:style>
  <w:style w:type="paragraph" w:styleId="a8">
    <w:name w:val="Date"/>
    <w:basedOn w:val="a"/>
    <w:next w:val="a"/>
    <w:link w:val="Char3"/>
    <w:uiPriority w:val="99"/>
    <w:semiHidden/>
    <w:unhideWhenUsed/>
    <w:rsid w:val="0051566D"/>
  </w:style>
  <w:style w:type="character" w:customStyle="1" w:styleId="Char3">
    <w:name w:val="日期 Char"/>
    <w:basedOn w:val="a0"/>
    <w:link w:val="a8"/>
    <w:uiPriority w:val="99"/>
    <w:semiHidden/>
    <w:rsid w:val="0051566D"/>
  </w:style>
  <w:style w:type="character" w:styleId="a9">
    <w:name w:val="Hyperlink"/>
    <w:basedOn w:val="a0"/>
    <w:uiPriority w:val="99"/>
    <w:unhideWhenUsed/>
    <w:rsid w:val="00700C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NCL01@caep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FAF72-7CC6-48BA-8FB6-114A5607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</cp:lastModifiedBy>
  <cp:revision>3</cp:revision>
  <cp:lastPrinted>2023-08-22T01:42:00Z</cp:lastPrinted>
  <dcterms:created xsi:type="dcterms:W3CDTF">2023-08-22T02:04:00Z</dcterms:created>
  <dcterms:modified xsi:type="dcterms:W3CDTF">2023-08-22T02:17:00Z</dcterms:modified>
</cp:coreProperties>
</file>